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D5" w:rsidRDefault="007F1514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</w:p>
    <w:tbl>
      <w:tblPr>
        <w:tblStyle w:val="a0"/>
        <w:tblW w:w="10719" w:type="dxa"/>
        <w:tblLayout w:type="fixed"/>
        <w:tblLook w:val="0000"/>
      </w:tblPr>
      <w:tblGrid>
        <w:gridCol w:w="2344"/>
        <w:gridCol w:w="8375"/>
      </w:tblGrid>
      <w:tr w:rsidR="00183FD5">
        <w:trPr>
          <w:cantSplit/>
          <w:trHeight w:val="2342"/>
          <w:tblHeader/>
        </w:trPr>
        <w:tc>
          <w:tcPr>
            <w:tcW w:w="2344" w:type="dxa"/>
          </w:tcPr>
          <w:p w:rsidR="00183FD5" w:rsidRDefault="007F1514">
            <w:r>
              <w:rPr>
                <w:noProof/>
                <w:lang w:val="en-US"/>
              </w:rPr>
              <w:drawing>
                <wp:inline distT="0" distB="0" distL="0" distR="0">
                  <wp:extent cx="1158875" cy="1249680"/>
                  <wp:effectExtent l="0" t="0" r="0" b="0"/>
                  <wp:docPr id="2" name="image1.jpg" descr="juit_logo_3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juit_logo_3600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</w:tcPr>
          <w:p w:rsidR="00183FD5" w:rsidRDefault="00183FD5">
            <w:pPr>
              <w:spacing w:line="240" w:lineRule="auto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:rsidR="00183FD5" w:rsidRDefault="007F1514">
            <w:pPr>
              <w:spacing w:line="240" w:lineRule="auto"/>
              <w:jc w:val="right"/>
              <w:rPr>
                <w:rFonts w:ascii="Arial Narrow" w:eastAsia="Arial Narrow" w:hAnsi="Arial Narrow" w:cs="Arial Narrow"/>
                <w:b/>
                <w:color w:val="333399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333399"/>
                <w:sz w:val="32"/>
                <w:szCs w:val="32"/>
              </w:rPr>
              <w:t>JAYPEE UNIVERSITY OF INFORMATION TECHNOLOGY</w:t>
            </w:r>
          </w:p>
          <w:p w:rsidR="00183FD5" w:rsidRDefault="007F1514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 xml:space="preserve">(Established by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H.P.State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 Legislative vide Act No. 14 of 2002)</w:t>
            </w:r>
          </w:p>
          <w:p w:rsidR="00183FD5" w:rsidRDefault="007F1514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Waknaghat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P.O.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Dumehar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Bani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Kandaghat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Distt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>. Solan – 173234 (H.P.) INDIA</w:t>
            </w:r>
          </w:p>
          <w:p w:rsidR="00183FD5" w:rsidRDefault="007F1514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Website :</w:t>
            </w:r>
            <w:hyperlink r:id="rId6">
              <w:r>
                <w:rPr>
                  <w:rFonts w:ascii="Arial Narrow" w:eastAsia="Arial Narrow" w:hAnsi="Arial Narrow" w:cs="Arial Narrow"/>
                  <w:color w:val="969696"/>
                  <w:u w:val="single"/>
                </w:rPr>
                <w:t>www.juit.ac.in</w:t>
              </w:r>
            </w:hyperlink>
          </w:p>
          <w:p w:rsidR="00183FD5" w:rsidRDefault="007F1514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Phone No. (91) 01792-257999 (30 Lines)</w:t>
            </w:r>
          </w:p>
          <w:p w:rsidR="00183FD5" w:rsidRDefault="007F1514">
            <w:pPr>
              <w:spacing w:line="240" w:lineRule="auto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Fax : (91) 01792 245362</w:t>
            </w:r>
          </w:p>
        </w:tc>
      </w:tr>
    </w:tbl>
    <w:p w:rsidR="00183FD5" w:rsidRDefault="007F151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u w:val="single"/>
        </w:rPr>
        <w:t>SUMMARY SHEET</w:t>
      </w:r>
      <w:r>
        <w:rPr>
          <w:color w:val="000000"/>
        </w:rPr>
        <w:t xml:space="preserve">  </w:t>
      </w:r>
    </w:p>
    <w:p w:rsidR="00183FD5" w:rsidRDefault="00183FD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1"/>
        <w:tblW w:w="9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40"/>
        <w:gridCol w:w="8520"/>
      </w:tblGrid>
      <w:tr w:rsidR="00183FD5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FD5" w:rsidRDefault="007F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Criteria 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FD5" w:rsidRDefault="007F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Criterion 1 – Curricular Aspects</w:t>
            </w:r>
          </w:p>
        </w:tc>
      </w:tr>
      <w:tr w:rsidR="00183FD5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FD5" w:rsidRDefault="007F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Indicator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FD5" w:rsidRDefault="007F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1.1. Curriculum Design and Development</w:t>
            </w:r>
          </w:p>
        </w:tc>
      </w:tr>
      <w:tr w:rsidR="00183FD5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FD5" w:rsidRDefault="007F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Metric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FD5" w:rsidRDefault="007F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1.1.3. Average percentage of courses having focus on employability/ entrepreneurship/ skill development during the last five years</w:t>
            </w:r>
          </w:p>
        </w:tc>
      </w:tr>
      <w:tr w:rsidR="00183FD5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FD5" w:rsidRDefault="007F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Response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FD5" w:rsidRDefault="007F1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1.1.3.1: Number of courses having focus on employability/ entrepreneurship/ skill development year wise during the last five years</w:t>
            </w:r>
          </w:p>
          <w:p w:rsidR="00183FD5" w:rsidRDefault="00183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:rsidR="00183FD5" w:rsidRDefault="00183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tbl>
            <w:tblPr>
              <w:tblStyle w:val="a2"/>
              <w:tblW w:w="83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/>
            </w:tblPr>
            <w:tblGrid>
              <w:gridCol w:w="1386"/>
              <w:gridCol w:w="1386"/>
              <w:gridCol w:w="1387"/>
              <w:gridCol w:w="1387"/>
              <w:gridCol w:w="1387"/>
              <w:gridCol w:w="1387"/>
            </w:tblGrid>
            <w:tr w:rsidR="00183FD5">
              <w:trPr>
                <w:cantSplit/>
                <w:tblHeader/>
              </w:trPr>
              <w:tc>
                <w:tcPr>
                  <w:tcW w:w="13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83FD5" w:rsidRDefault="007F15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Year</w:t>
                  </w:r>
                </w:p>
              </w:tc>
              <w:tc>
                <w:tcPr>
                  <w:tcW w:w="13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83FD5" w:rsidRDefault="007F15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2017-2018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83FD5" w:rsidRDefault="007F15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2018-2019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83FD5" w:rsidRDefault="007F15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2019-2020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83FD5" w:rsidRDefault="007F15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2020-2021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83FD5" w:rsidRDefault="007F15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2021-2022</w:t>
                  </w:r>
                </w:p>
              </w:tc>
            </w:tr>
            <w:tr w:rsidR="00183FD5">
              <w:trPr>
                <w:cantSplit/>
                <w:tblHeader/>
              </w:trPr>
              <w:tc>
                <w:tcPr>
                  <w:tcW w:w="13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83FD5" w:rsidRDefault="007F151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Number</w:t>
                  </w:r>
                </w:p>
              </w:tc>
              <w:tc>
                <w:tcPr>
                  <w:tcW w:w="1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83FD5" w:rsidRDefault="00A9703B" w:rsidP="00C855F6">
                  <w:pPr>
                    <w:widowControl w:val="0"/>
                    <w:spacing w:before="240" w:after="240"/>
                    <w:jc w:val="center"/>
                  </w:pPr>
                  <w:r>
                    <w:t>95</w:t>
                  </w: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83FD5" w:rsidRDefault="00A9703B" w:rsidP="00C855F6">
                  <w:pPr>
                    <w:widowControl w:val="0"/>
                    <w:spacing w:before="240" w:after="240"/>
                    <w:jc w:val="center"/>
                  </w:pPr>
                  <w:r>
                    <w:t>228</w:t>
                  </w: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83FD5" w:rsidRDefault="00A9703B" w:rsidP="00C855F6">
                  <w:pPr>
                    <w:widowControl w:val="0"/>
                    <w:spacing w:before="240" w:after="240"/>
                    <w:jc w:val="center"/>
                  </w:pPr>
                  <w:r>
                    <w:t>238</w:t>
                  </w: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83FD5" w:rsidRDefault="00A9703B" w:rsidP="00C855F6">
                  <w:pPr>
                    <w:widowControl w:val="0"/>
                    <w:spacing w:before="240" w:after="240"/>
                    <w:jc w:val="center"/>
                  </w:pPr>
                  <w:r>
                    <w:t>291</w:t>
                  </w: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83FD5" w:rsidRDefault="00A9703B" w:rsidP="00C855F6">
                  <w:pPr>
                    <w:widowControl w:val="0"/>
                    <w:spacing w:before="240" w:after="240"/>
                    <w:jc w:val="center"/>
                  </w:pPr>
                  <w:r>
                    <w:t>319</w:t>
                  </w:r>
                </w:p>
              </w:tc>
            </w:tr>
          </w:tbl>
          <w:p w:rsidR="00183FD5" w:rsidRDefault="00183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:rsidR="00183FD5" w:rsidRDefault="00183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:rsidR="00183FD5" w:rsidRDefault="00183FD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F1514" w:rsidRDefault="007F1514" w:rsidP="0082134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25E45" w:rsidRDefault="00C25E45" w:rsidP="0082134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Link for the document:</w:t>
      </w:r>
    </w:p>
    <w:p w:rsidR="000B5A1D" w:rsidRDefault="000B5A1D" w:rsidP="0082134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25E45" w:rsidRDefault="00E8293F" w:rsidP="0082134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293F">
        <w:rPr>
          <w:color w:val="000000"/>
        </w:rPr>
        <w:t>https://www.juit.ac.in/NAAC2022/NAACFILES/1/1.1/1.1.3/1.1.3-Mapping%20of%20Courses.pdf</w:t>
      </w:r>
    </w:p>
    <w:p w:rsidR="007F1514" w:rsidRDefault="007F151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83FD5" w:rsidRDefault="00183FD5" w:rsidP="00F62571">
      <w:pPr>
        <w:rPr>
          <w:b/>
          <w:color w:val="0000FF"/>
          <w:sz w:val="32"/>
          <w:szCs w:val="32"/>
        </w:rPr>
      </w:pPr>
    </w:p>
    <w:sectPr w:rsidR="00183FD5" w:rsidSect="00183FD5">
      <w:pgSz w:w="11909" w:h="16834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3FD5"/>
    <w:rsid w:val="00065C6B"/>
    <w:rsid w:val="000B5A1D"/>
    <w:rsid w:val="00183FD5"/>
    <w:rsid w:val="001B6BFF"/>
    <w:rsid w:val="00226ABD"/>
    <w:rsid w:val="00233C88"/>
    <w:rsid w:val="00263247"/>
    <w:rsid w:val="00295483"/>
    <w:rsid w:val="002F369E"/>
    <w:rsid w:val="00340D06"/>
    <w:rsid w:val="003A5500"/>
    <w:rsid w:val="004304BA"/>
    <w:rsid w:val="0044686D"/>
    <w:rsid w:val="004700D9"/>
    <w:rsid w:val="005A37F5"/>
    <w:rsid w:val="0064129D"/>
    <w:rsid w:val="007342FB"/>
    <w:rsid w:val="00765ED9"/>
    <w:rsid w:val="007F1514"/>
    <w:rsid w:val="00821344"/>
    <w:rsid w:val="00854F78"/>
    <w:rsid w:val="00863852"/>
    <w:rsid w:val="009A46A5"/>
    <w:rsid w:val="00A61BF2"/>
    <w:rsid w:val="00A9703B"/>
    <w:rsid w:val="00AB3CC6"/>
    <w:rsid w:val="00B84895"/>
    <w:rsid w:val="00C25E45"/>
    <w:rsid w:val="00C355AB"/>
    <w:rsid w:val="00C855F6"/>
    <w:rsid w:val="00CC6CB2"/>
    <w:rsid w:val="00E8293F"/>
    <w:rsid w:val="00F50EB7"/>
    <w:rsid w:val="00F6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47A"/>
  </w:style>
  <w:style w:type="paragraph" w:styleId="Heading1">
    <w:name w:val="heading 1"/>
    <w:basedOn w:val="Normal"/>
    <w:next w:val="Normal"/>
    <w:uiPriority w:val="9"/>
    <w:qFormat/>
    <w:rsid w:val="00A174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174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174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174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83FD5"/>
  </w:style>
  <w:style w:type="paragraph" w:styleId="Title">
    <w:name w:val="Title"/>
    <w:basedOn w:val="Normal"/>
    <w:next w:val="Normal"/>
    <w:uiPriority w:val="10"/>
    <w:qFormat/>
    <w:rsid w:val="00A1747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183FD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1747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F52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42"/>
    <w:rPr>
      <w:rFonts w:ascii="Tahoma" w:hAnsi="Tahoma" w:cs="Tahoma"/>
      <w:sz w:val="16"/>
      <w:szCs w:val="16"/>
    </w:rPr>
  </w:style>
  <w:style w:type="paragraph" w:customStyle="1" w:styleId="normal1">
    <w:name w:val="normal"/>
    <w:rsid w:val="00273850"/>
  </w:style>
  <w:style w:type="table" w:customStyle="1" w:styleId="a0">
    <w:basedOn w:val="TableNormal"/>
    <w:rsid w:val="00183FD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83FD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183FD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183FD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82134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568uQl0nPrQOZxm4zr+Bpzo94Q==">AMUW2mUbhMbEnYQkDsqnBPv5uEZNXEi82WDwyk+4+opeVKmBklOPh0j+oRc0HBDGGv8pL8uO54oyHTa3Ms37RGhZT93is+/H1Cz19i4k5lEu/+tHhiwKh+Y=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shruti.jain</dc:creator>
  <cp:lastModifiedBy>shruti.jain</cp:lastModifiedBy>
  <cp:revision>5</cp:revision>
  <dcterms:created xsi:type="dcterms:W3CDTF">2023-06-08T07:00:00Z</dcterms:created>
  <dcterms:modified xsi:type="dcterms:W3CDTF">2023-09-27T08:39:00Z</dcterms:modified>
</cp:coreProperties>
</file>